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98" w:rsidRDefault="00307F6E">
      <w:pPr>
        <w:spacing w:before="68"/>
        <w:ind w:left="1808" w:right="1814"/>
        <w:jc w:val="center"/>
      </w:pPr>
      <w:bookmarkStart w:id="0" w:name="_GoBack"/>
      <w:bookmarkEnd w:id="0"/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F80798" w:rsidRDefault="00307F6E">
      <w:pPr>
        <w:spacing w:before="40" w:line="276" w:lineRule="auto"/>
        <w:ind w:left="1808" w:right="1814"/>
        <w:jc w:val="center"/>
      </w:pPr>
      <w:r>
        <w:t>«Алексеевская</w:t>
      </w:r>
      <w:r>
        <w:rPr>
          <w:spacing w:val="1"/>
        </w:rPr>
        <w:t xml:space="preserve"> </w:t>
      </w:r>
      <w:r>
        <w:t>средняя общеобразовательная школа</w:t>
      </w:r>
      <w:r>
        <w:rPr>
          <w:spacing w:val="-52"/>
        </w:rPr>
        <w:t xml:space="preserve"> </w:t>
      </w:r>
      <w:proofErr w:type="spellStart"/>
      <w:r>
        <w:t>Корочанского</w:t>
      </w:r>
      <w:proofErr w:type="spellEnd"/>
      <w:r>
        <w:rPr>
          <w:spacing w:val="-1"/>
        </w:rPr>
        <w:t xml:space="preserve"> </w:t>
      </w:r>
      <w:r>
        <w:t>района Белгородской области»</w:t>
      </w:r>
    </w:p>
    <w:p w:rsidR="00F80798" w:rsidRDefault="00307F6E">
      <w:pPr>
        <w:spacing w:line="276" w:lineRule="auto"/>
        <w:ind w:left="1457" w:right="1464"/>
        <w:jc w:val="center"/>
      </w:pPr>
      <w:r>
        <w:t>309206 с. Алексеевка, ул. Больничная д.2а Телефон: 8-47 (231) 5-22-47</w:t>
      </w:r>
      <w:r>
        <w:rPr>
          <w:spacing w:val="-52"/>
        </w:rPr>
        <w:t xml:space="preserve"> </w:t>
      </w:r>
      <w:proofErr w:type="spellStart"/>
      <w:proofErr w:type="gramStart"/>
      <w:r>
        <w:t>Е</w:t>
      </w:r>
      <w:proofErr w:type="gramEnd"/>
      <w:r>
        <w:t>mal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>alexss2011@yandex.ru</w:t>
        </w:r>
      </w:hyperlink>
    </w:p>
    <w:p w:rsidR="00F80798" w:rsidRDefault="00F80798">
      <w:pPr>
        <w:pStyle w:val="a3"/>
        <w:spacing w:before="7"/>
        <w:ind w:left="0"/>
      </w:pPr>
    </w:p>
    <w:p w:rsidR="00F80798" w:rsidRDefault="00307F6E">
      <w:pPr>
        <w:spacing w:before="90"/>
        <w:ind w:left="4266" w:right="427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F80798" w:rsidRDefault="00307F6E">
      <w:pPr>
        <w:pStyle w:val="a4"/>
        <w:tabs>
          <w:tab w:val="left" w:pos="7143"/>
        </w:tabs>
        <w:spacing w:before="137"/>
      </w:pPr>
      <w:r>
        <w:t>«21»</w:t>
      </w:r>
      <w:r>
        <w:rPr>
          <w:spacing w:val="68"/>
        </w:rPr>
        <w:t xml:space="preserve"> </w:t>
      </w:r>
      <w:r>
        <w:t>октября</w:t>
      </w:r>
      <w:r>
        <w:rPr>
          <w:spacing w:val="6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tab/>
        <w:t>№</w:t>
      </w:r>
      <w:r>
        <w:rPr>
          <w:spacing w:val="1"/>
        </w:rPr>
        <w:t xml:space="preserve"> </w:t>
      </w:r>
      <w:r>
        <w:t>270</w:t>
      </w:r>
      <w:r>
        <w:rPr>
          <w:spacing w:val="5"/>
        </w:rPr>
        <w:t xml:space="preserve"> </w:t>
      </w:r>
      <w:r>
        <w:t>-ОД</w:t>
      </w:r>
    </w:p>
    <w:p w:rsidR="00F80798" w:rsidRDefault="00F80798">
      <w:pPr>
        <w:pStyle w:val="a3"/>
        <w:spacing w:before="11"/>
        <w:ind w:left="0"/>
        <w:rPr>
          <w:b/>
          <w:sz w:val="41"/>
        </w:rPr>
      </w:pPr>
    </w:p>
    <w:p w:rsidR="00F80798" w:rsidRDefault="00307F6E">
      <w:pPr>
        <w:pStyle w:val="a4"/>
        <w:spacing w:line="276" w:lineRule="auto"/>
        <w:ind w:right="4562"/>
      </w:pPr>
      <w:r>
        <w:t>О продлении</w:t>
      </w:r>
      <w:r>
        <w:rPr>
          <w:spacing w:val="1"/>
        </w:rPr>
        <w:t xml:space="preserve"> </w:t>
      </w:r>
      <w:r>
        <w:t>сроков осенних каникул</w:t>
      </w:r>
      <w:r>
        <w:rPr>
          <w:spacing w:val="-67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F80798" w:rsidRDefault="00F80798">
      <w:pPr>
        <w:pStyle w:val="a3"/>
        <w:spacing w:before="8"/>
        <w:ind w:left="0"/>
        <w:rPr>
          <w:b/>
          <w:sz w:val="23"/>
        </w:rPr>
      </w:pPr>
    </w:p>
    <w:p w:rsidR="00F80798" w:rsidRDefault="00307F6E">
      <w:pPr>
        <w:pStyle w:val="a3"/>
        <w:ind w:right="105" w:firstLine="777"/>
        <w:jc w:val="both"/>
        <w:rPr>
          <w:b/>
        </w:rPr>
      </w:pP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председателя</w:t>
      </w:r>
      <w:r>
        <w:rPr>
          <w:spacing w:val="23"/>
        </w:rPr>
        <w:t xml:space="preserve"> </w:t>
      </w:r>
      <w:r>
        <w:t>антитеррористической</w:t>
      </w:r>
      <w:r>
        <w:rPr>
          <w:spacing w:val="26"/>
        </w:rPr>
        <w:t xml:space="preserve"> </w:t>
      </w:r>
      <w:r>
        <w:t>комиссии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4-12-02/13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(«желтого)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области»,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сложившейся</w:t>
      </w:r>
      <w:r>
        <w:rPr>
          <w:spacing w:val="-2"/>
        </w:rPr>
        <w:t xml:space="preserve"> </w:t>
      </w:r>
      <w:r>
        <w:t>ситуацией,</w:t>
      </w:r>
      <w:r>
        <w:rPr>
          <w:spacing w:val="65"/>
        </w:rPr>
        <w:t xml:space="preserve"> </w:t>
      </w:r>
      <w:r>
        <w:rPr>
          <w:b/>
        </w:rPr>
        <w:t>приказываю: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809"/>
          <w:tab w:val="left" w:pos="810"/>
          <w:tab w:val="left" w:pos="4523"/>
        </w:tabs>
        <w:ind w:right="105" w:firstLine="0"/>
        <w:rPr>
          <w:sz w:val="28"/>
        </w:rPr>
      </w:pPr>
      <w:r>
        <w:rPr>
          <w:sz w:val="28"/>
        </w:rPr>
        <w:t>Продлить</w:t>
      </w:r>
      <w:r>
        <w:rPr>
          <w:spacing w:val="31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31"/>
          <w:sz w:val="28"/>
        </w:rPr>
        <w:t xml:space="preserve"> </w:t>
      </w:r>
      <w:r>
        <w:rPr>
          <w:sz w:val="28"/>
        </w:rPr>
        <w:t>каникулы</w:t>
      </w:r>
      <w:r>
        <w:rPr>
          <w:sz w:val="28"/>
        </w:rPr>
        <w:tab/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1-11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24.10.22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30.10.22года.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809"/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Чобиток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Н.А.:</w:t>
      </w:r>
    </w:p>
    <w:p w:rsidR="00F80798" w:rsidRDefault="00307F6E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1"/>
        <w:ind w:right="108" w:firstLine="0"/>
        <w:rPr>
          <w:sz w:val="28"/>
        </w:rPr>
      </w:pPr>
      <w:r>
        <w:rPr>
          <w:sz w:val="28"/>
        </w:rPr>
        <w:t>Внести</w:t>
      </w:r>
      <w:r>
        <w:rPr>
          <w:spacing w:val="5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52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3"/>
          <w:sz w:val="28"/>
        </w:rPr>
        <w:t xml:space="preserve"> </w:t>
      </w:r>
      <w:r>
        <w:rPr>
          <w:sz w:val="28"/>
        </w:rPr>
        <w:t>2022-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F80798" w:rsidRDefault="00307F6E">
      <w:pPr>
        <w:pStyle w:val="a5"/>
        <w:numPr>
          <w:ilvl w:val="1"/>
          <w:numId w:val="3"/>
        </w:numPr>
        <w:tabs>
          <w:tab w:val="left" w:pos="809"/>
          <w:tab w:val="left" w:pos="810"/>
        </w:tabs>
        <w:ind w:right="106" w:firstLine="0"/>
        <w:rPr>
          <w:sz w:val="28"/>
        </w:rPr>
      </w:pPr>
      <w:r>
        <w:rPr>
          <w:sz w:val="28"/>
        </w:rPr>
        <w:t>Внести</w:t>
      </w:r>
      <w:r>
        <w:rPr>
          <w:spacing w:val="6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ООП)</w:t>
      </w:r>
      <w:r>
        <w:rPr>
          <w:spacing w:val="65"/>
          <w:sz w:val="28"/>
        </w:rPr>
        <w:t xml:space="preserve"> </w:t>
      </w:r>
      <w:r>
        <w:rPr>
          <w:sz w:val="28"/>
        </w:rPr>
        <w:t>НОО,</w:t>
      </w:r>
      <w:r>
        <w:rPr>
          <w:spacing w:val="-3"/>
          <w:sz w:val="28"/>
        </w:rPr>
        <w:t xml:space="preserve"> </w:t>
      </w:r>
      <w:r>
        <w:rPr>
          <w:sz w:val="28"/>
        </w:rPr>
        <w:t>ООО,</w:t>
      </w:r>
      <w:r>
        <w:rPr>
          <w:spacing w:val="-1"/>
          <w:sz w:val="28"/>
        </w:rPr>
        <w:t xml:space="preserve"> </w:t>
      </w:r>
      <w:r>
        <w:rPr>
          <w:sz w:val="28"/>
        </w:rPr>
        <w:t>СОО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графика;</w:t>
      </w:r>
    </w:p>
    <w:p w:rsidR="00F80798" w:rsidRDefault="00307F6E">
      <w:pPr>
        <w:pStyle w:val="a5"/>
        <w:numPr>
          <w:ilvl w:val="1"/>
          <w:numId w:val="3"/>
        </w:numPr>
        <w:tabs>
          <w:tab w:val="left" w:pos="802"/>
          <w:tab w:val="left" w:pos="803"/>
          <w:tab w:val="left" w:pos="3433"/>
          <w:tab w:val="left" w:pos="5584"/>
          <w:tab w:val="left" w:pos="7236"/>
          <w:tab w:val="left" w:pos="7805"/>
        </w:tabs>
        <w:ind w:right="283" w:firstLine="0"/>
        <w:rPr>
          <w:sz w:val="28"/>
        </w:rPr>
      </w:pPr>
      <w:r>
        <w:rPr>
          <w:sz w:val="28"/>
        </w:rPr>
        <w:t>Проинформировать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изменениях,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пунктах 2.1.</w:t>
      </w:r>
      <w:r>
        <w:rPr>
          <w:spacing w:val="-1"/>
          <w:sz w:val="28"/>
        </w:rPr>
        <w:t xml:space="preserve"> </w:t>
      </w:r>
      <w:r>
        <w:rPr>
          <w:sz w:val="28"/>
        </w:rPr>
        <w:t>и 2.2.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приказа;</w:t>
      </w:r>
    </w:p>
    <w:p w:rsidR="00F80798" w:rsidRDefault="00307F6E">
      <w:pPr>
        <w:pStyle w:val="a3"/>
        <w:spacing w:before="49"/>
        <w:ind w:right="287"/>
        <w:jc w:val="both"/>
      </w:pPr>
      <w:r>
        <w:t>2.4 .проконтролировать реализацию ООП</w:t>
      </w:r>
      <w:r>
        <w:rPr>
          <w:spacing w:val="1"/>
        </w:rPr>
        <w:t xml:space="preserve"> </w:t>
      </w:r>
      <w:r>
        <w:t xml:space="preserve">основного общего образования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proofErr w:type="gramStart"/>
      <w:r>
        <w:t>объеме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приказа.</w:t>
      </w:r>
    </w:p>
    <w:p w:rsidR="00F80798" w:rsidRDefault="00307F6E">
      <w:pPr>
        <w:pStyle w:val="a3"/>
        <w:spacing w:before="46"/>
        <w:ind w:right="288"/>
        <w:jc w:val="both"/>
      </w:pPr>
      <w:r>
        <w:t>2.5.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810"/>
        </w:tabs>
        <w:spacing w:line="321" w:lineRule="exact"/>
        <w:ind w:left="810"/>
        <w:jc w:val="both"/>
        <w:rPr>
          <w:sz w:val="28"/>
        </w:rPr>
      </w:pPr>
      <w:r>
        <w:rPr>
          <w:sz w:val="28"/>
        </w:rPr>
        <w:t>Учителя</w:t>
      </w:r>
      <w:proofErr w:type="gramStart"/>
      <w:r>
        <w:rPr>
          <w:sz w:val="28"/>
        </w:rPr>
        <w:t>м-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предметникам:</w:t>
      </w:r>
    </w:p>
    <w:p w:rsidR="00F80798" w:rsidRDefault="00307F6E">
      <w:pPr>
        <w:pStyle w:val="a5"/>
        <w:numPr>
          <w:ilvl w:val="1"/>
          <w:numId w:val="2"/>
        </w:numPr>
        <w:tabs>
          <w:tab w:val="left" w:pos="642"/>
          <w:tab w:val="left" w:pos="3378"/>
          <w:tab w:val="left" w:pos="6143"/>
        </w:tabs>
        <w:spacing w:before="1" w:line="242" w:lineRule="auto"/>
        <w:ind w:right="112" w:firstLine="0"/>
        <w:rPr>
          <w:sz w:val="28"/>
        </w:rPr>
      </w:pPr>
      <w:r>
        <w:rPr>
          <w:sz w:val="28"/>
        </w:rPr>
        <w:t>Уплотнить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</w:rPr>
        <w:tab/>
        <w:t>укрупнения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по</w:t>
      </w:r>
      <w:r>
        <w:rPr>
          <w:sz w:val="28"/>
        </w:rPr>
        <w:tab/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F80798" w:rsidRDefault="00307F6E">
      <w:pPr>
        <w:pStyle w:val="a5"/>
        <w:numPr>
          <w:ilvl w:val="1"/>
          <w:numId w:val="2"/>
        </w:numPr>
        <w:tabs>
          <w:tab w:val="left" w:pos="761"/>
          <w:tab w:val="left" w:pos="762"/>
          <w:tab w:val="left" w:pos="2444"/>
          <w:tab w:val="left" w:pos="3910"/>
          <w:tab w:val="left" w:pos="5180"/>
          <w:tab w:val="left" w:pos="5549"/>
          <w:tab w:val="left" w:pos="6449"/>
          <w:tab w:val="left" w:pos="8473"/>
        </w:tabs>
        <w:ind w:right="113" w:firstLine="0"/>
        <w:rPr>
          <w:sz w:val="28"/>
        </w:rPr>
      </w:pPr>
      <w:r>
        <w:rPr>
          <w:sz w:val="28"/>
        </w:rPr>
        <w:t>Уплотнение</w:t>
      </w:r>
      <w:r>
        <w:rPr>
          <w:sz w:val="28"/>
        </w:rPr>
        <w:tab/>
        <w:t>материала</w:t>
      </w:r>
      <w:r>
        <w:rPr>
          <w:sz w:val="28"/>
        </w:rPr>
        <w:tab/>
        <w:t>отразить</w:t>
      </w:r>
      <w:r>
        <w:rPr>
          <w:sz w:val="28"/>
        </w:rPr>
        <w:tab/>
        <w:t>в</w:t>
      </w:r>
      <w:r>
        <w:rPr>
          <w:sz w:val="28"/>
        </w:rPr>
        <w:tab/>
        <w:t>листе</w:t>
      </w:r>
      <w:r>
        <w:rPr>
          <w:sz w:val="28"/>
        </w:rPr>
        <w:tab/>
        <w:t>корректировки</w:t>
      </w:r>
      <w:r>
        <w:rPr>
          <w:sz w:val="28"/>
        </w:rPr>
        <w:tab/>
      </w:r>
      <w:r>
        <w:rPr>
          <w:spacing w:val="-1"/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программ.</w:t>
      </w:r>
    </w:p>
    <w:p w:rsidR="00F80798" w:rsidRDefault="00307F6E">
      <w:pPr>
        <w:pStyle w:val="a5"/>
        <w:numPr>
          <w:ilvl w:val="1"/>
          <w:numId w:val="2"/>
        </w:numPr>
        <w:tabs>
          <w:tab w:val="left" w:pos="671"/>
        </w:tabs>
        <w:ind w:right="111" w:firstLine="0"/>
        <w:rPr>
          <w:sz w:val="28"/>
        </w:rPr>
      </w:pPr>
      <w:r>
        <w:rPr>
          <w:sz w:val="28"/>
        </w:rPr>
        <w:t>Лист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Чобиток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69"/>
          <w:sz w:val="28"/>
        </w:rPr>
        <w:t xml:space="preserve"> </w:t>
      </w:r>
      <w:r>
        <w:rPr>
          <w:sz w:val="28"/>
        </w:rPr>
        <w:t>24.10.22г.</w:t>
      </w:r>
    </w:p>
    <w:p w:rsidR="00F80798" w:rsidRDefault="00307F6E">
      <w:pPr>
        <w:pStyle w:val="a5"/>
        <w:numPr>
          <w:ilvl w:val="1"/>
          <w:numId w:val="2"/>
        </w:numPr>
        <w:tabs>
          <w:tab w:val="left" w:pos="732"/>
          <w:tab w:val="left" w:pos="733"/>
          <w:tab w:val="left" w:pos="1885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Занятия</w:t>
      </w:r>
      <w:r>
        <w:rPr>
          <w:sz w:val="28"/>
        </w:rPr>
        <w:tab/>
        <w:t>внеурочной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1-11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24.20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28.10</w:t>
      </w:r>
      <w:r>
        <w:rPr>
          <w:spacing w:val="32"/>
          <w:sz w:val="28"/>
        </w:rPr>
        <w:t xml:space="preserve"> </w:t>
      </w:r>
      <w:r>
        <w:rPr>
          <w:sz w:val="28"/>
        </w:rPr>
        <w:t>22г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дистанционном формате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расписания</w:t>
      </w:r>
      <w:proofErr w:type="gramEnd"/>
      <w:r>
        <w:rPr>
          <w:sz w:val="28"/>
        </w:rPr>
        <w:t xml:space="preserve"> занятий внеурочной </w:t>
      </w:r>
      <w:proofErr w:type="spellStart"/>
      <w:r>
        <w:rPr>
          <w:sz w:val="28"/>
        </w:rPr>
        <w:t>деяьельности</w:t>
      </w:r>
      <w:proofErr w:type="spellEnd"/>
      <w:r>
        <w:rPr>
          <w:sz w:val="28"/>
        </w:rPr>
        <w:t>.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383"/>
        </w:tabs>
        <w:spacing w:line="317" w:lineRule="exact"/>
        <w:ind w:left="382" w:hanging="281"/>
        <w:rPr>
          <w:sz w:val="28"/>
        </w:rPr>
      </w:pPr>
      <w:r>
        <w:rPr>
          <w:sz w:val="28"/>
        </w:rPr>
        <w:t>Заместителю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Ковалевой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Э.Н.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F80798" w:rsidRDefault="00307F6E">
      <w:pPr>
        <w:pStyle w:val="a5"/>
        <w:numPr>
          <w:ilvl w:val="1"/>
          <w:numId w:val="4"/>
        </w:numPr>
        <w:tabs>
          <w:tab w:val="left" w:pos="546"/>
        </w:tabs>
        <w:ind w:right="103" w:firstLine="0"/>
        <w:rPr>
          <w:sz w:val="28"/>
        </w:rPr>
      </w:pPr>
      <w:r>
        <w:rPr>
          <w:sz w:val="28"/>
        </w:rPr>
        <w:t>внести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план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0"/>
          <w:sz w:val="28"/>
        </w:rPr>
        <w:t xml:space="preserve"> </w:t>
      </w:r>
      <w:r>
        <w:rPr>
          <w:sz w:val="28"/>
        </w:rPr>
        <w:t>1-</w:t>
      </w:r>
      <w:r>
        <w:rPr>
          <w:spacing w:val="-67"/>
          <w:sz w:val="28"/>
        </w:rPr>
        <w:t xml:space="preserve"> </w:t>
      </w:r>
      <w:r>
        <w:rPr>
          <w:sz w:val="28"/>
        </w:rPr>
        <w:t>11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69"/>
          <w:sz w:val="28"/>
        </w:rPr>
        <w:t xml:space="preserve"> </w:t>
      </w:r>
      <w:r>
        <w:rPr>
          <w:sz w:val="28"/>
        </w:rPr>
        <w:t>каникулы.</w:t>
      </w:r>
    </w:p>
    <w:p w:rsidR="00F80798" w:rsidRDefault="00F80798">
      <w:pPr>
        <w:rPr>
          <w:sz w:val="28"/>
        </w:rPr>
        <w:sectPr w:rsidR="00F8079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0798" w:rsidRDefault="00307F6E">
      <w:pPr>
        <w:pStyle w:val="a3"/>
        <w:spacing w:before="67"/>
        <w:ind w:right="109"/>
        <w:jc w:val="both"/>
      </w:pPr>
      <w:r>
        <w:lastRenderedPageBreak/>
        <w:t>4.2.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proofErr w:type="gramStart"/>
      <w:r>
        <w:t xml:space="preserve">( </w:t>
      </w:r>
      <w:proofErr w:type="gramEnd"/>
      <w:r>
        <w:t>под</w:t>
      </w:r>
      <w:r>
        <w:rPr>
          <w:spacing w:val="-2"/>
        </w:rPr>
        <w:t xml:space="preserve"> </w:t>
      </w:r>
      <w:r>
        <w:t>роспись)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383"/>
        </w:tabs>
        <w:spacing w:before="2" w:line="322" w:lineRule="exact"/>
        <w:ind w:left="382" w:hanging="281"/>
        <w:jc w:val="both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1-11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классов:</w:t>
      </w:r>
    </w:p>
    <w:p w:rsidR="00F80798" w:rsidRDefault="00307F6E">
      <w:pPr>
        <w:pStyle w:val="a5"/>
        <w:numPr>
          <w:ilvl w:val="1"/>
          <w:numId w:val="1"/>
        </w:numPr>
        <w:tabs>
          <w:tab w:val="left" w:pos="777"/>
        </w:tabs>
        <w:ind w:right="104" w:firstLine="0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информацию 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осенних каникул</w:t>
      </w:r>
    </w:p>
    <w:p w:rsidR="00F80798" w:rsidRDefault="00307F6E">
      <w:pPr>
        <w:pStyle w:val="a5"/>
        <w:numPr>
          <w:ilvl w:val="1"/>
          <w:numId w:val="1"/>
        </w:numPr>
        <w:tabs>
          <w:tab w:val="left" w:pos="683"/>
        </w:tabs>
        <w:ind w:right="108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роспись)</w:t>
      </w:r>
    </w:p>
    <w:p w:rsidR="00F80798" w:rsidRDefault="00307F6E">
      <w:pPr>
        <w:pStyle w:val="a5"/>
        <w:numPr>
          <w:ilvl w:val="1"/>
          <w:numId w:val="1"/>
        </w:numPr>
        <w:tabs>
          <w:tab w:val="left" w:pos="654"/>
        </w:tabs>
        <w:ind w:right="105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беседы с родителями об ограничительных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выезду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елгород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 населенные пункты</w:t>
      </w:r>
    </w:p>
    <w:p w:rsidR="00F80798" w:rsidRDefault="00307F6E">
      <w:pPr>
        <w:pStyle w:val="a5"/>
        <w:numPr>
          <w:ilvl w:val="0"/>
          <w:numId w:val="4"/>
        </w:numPr>
        <w:tabs>
          <w:tab w:val="left" w:pos="383"/>
        </w:tabs>
        <w:ind w:left="38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F80798" w:rsidRDefault="00307F6E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1372949</wp:posOffset>
            </wp:positionH>
            <wp:positionV relativeFrom="paragraph">
              <wp:posOffset>209217</wp:posOffset>
            </wp:positionV>
            <wp:extent cx="4390624" cy="1719072"/>
            <wp:effectExtent l="0" t="0" r="0" b="0"/>
            <wp:wrapTopAndBottom/>
            <wp:docPr id="1" name="image1.jpeg" descr="C:\Users\секретарь\Pictures\2019-12-17 о\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624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079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982"/>
    <w:multiLevelType w:val="multilevel"/>
    <w:tmpl w:val="2AB4BD78"/>
    <w:lvl w:ilvl="0">
      <w:start w:val="5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5"/>
      </w:pPr>
      <w:rPr>
        <w:rFonts w:hint="default"/>
        <w:lang w:val="ru-RU" w:eastAsia="en-US" w:bidi="ar-SA"/>
      </w:rPr>
    </w:lvl>
  </w:abstractNum>
  <w:abstractNum w:abstractNumId="1">
    <w:nsid w:val="5F57607D"/>
    <w:multiLevelType w:val="multilevel"/>
    <w:tmpl w:val="1B329EAE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67980D86"/>
    <w:multiLevelType w:val="multilevel"/>
    <w:tmpl w:val="135607A6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7B3E3E13"/>
    <w:multiLevelType w:val="multilevel"/>
    <w:tmpl w:val="C082C64A"/>
    <w:lvl w:ilvl="0">
      <w:start w:val="3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798"/>
    <w:rsid w:val="00307F6E"/>
    <w:rsid w:val="00E679E2"/>
    <w:rsid w:val="00F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s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2022-10-21T09:11:00Z</cp:lastPrinted>
  <dcterms:created xsi:type="dcterms:W3CDTF">2022-10-21T09:10:00Z</dcterms:created>
  <dcterms:modified xsi:type="dcterms:W3CDTF">2022-10-21T09:11:00Z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</Properties>
</file>